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7.9439252336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【乘着高铁游泰山】山东泉城济南、泰山、曲阜三孔纯玩双高三日游行程单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31734318734Eq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出发交通：高铁二等座 绍兴北-济南西 参考车次：G1224（08:02-12:44） 或其他车次   返程交通：高铁二等座 曲阜东-杭州东 参考车次 G183（15:17--18:14）或其他车次，杭州东站转乘高铁二等座至绍兴北站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★全程0自费0购物，省心出游！
                <w:br/>
                ★全程入住携程4钻酒店，舒适出行！
                <w:br/>
                ★登“五岳之首” 【泰山】、观天下第一泉【趵突泉】！
                <w:br/>
                ★特别安排观赏世界文化遗产-泰山皮影戏！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各集散地-济南-泰安
                <w:br/>
                各集散地集合，乘高铁二等座赴济南，抵达后游览【趵突泉】（游览时间不少于40分钟）趵突泉被誉为“天下第一泉”，三窟并发，声如隐雷，是济南七十二名泉之冠。后游览【曲水亭街】（游览时间不少于30分钟）济南最有味道的巷子、济南最具生活气息的巷子。现在的曲水亭街依然完整地保留着《老残游记》中“家家泉水，户户垂杨”的泉城风貌。乘车赴泰安（车程约1.5-2小时），欣赏世界文化遗产传承、被誉为“十不闲”的【泰山皮影戏】（不少于40分钟）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泰山
                <w:br/>
                <w:br/>
                早餐后，游览【泰山】（游览时间不少于6小时）五岳之首，被列为世界文化与自然双重遗产。泰山已经不再是一处简单的风景，而是成为了中华民族的一种象征。从天外村乘景区交通车（上行35元/人含）至中天门，步行经云步桥、迎客松、十八盘等景点（此处可选择乘坐缆车单程100元，往返200元，费用自理）至岱顶景区，游览南天门、漫步天街；游览高山建筑典范——碧霞祠；洋洋洒洒鸿篇巨制——大观峰，欣赏历代帝王将相的书法碑刻；观看泰山标志性刻石“五岳独尊”，登临泰山极顶玉皇顶，感受“会当凌绝顶、一览众山小”的豪情！返回至中天门，乘景交（下行35元/人 含）至天外村。后游览华夏第一庙—【岱庙】（游览时间不少于1.5小时），它是泰山最大、最完整的古建筑群，为道教神府，是历代帝王举行封禅大典和祭祀泰山神的地方(进入天下第一庙--岱庙了解古代皇帝“出差”行宫；后返回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泰安-曲阜-各集散地
                <w:br/>
                <w:br/>
                早餐后车赴曲阜（车程约90分钟）。游览三孔景区（不含三孔景区交通30元/人需自理），游览天下第一文庙—【孔庙】（游览时间不少于45分钟）；天下第一府、孔子故宅、以及孔子后裔居住办公的宅院—【孔府】（游览时间不少于45分钟）；游览天下第一林、世界上规模最大保存最完整的家族墓地—【孔林】（游览时间不少于50分钟）（不含景区景交车20元/人，需自理）。后根据返程时间，适时送团，乘坐高铁二等座返回杭州东站，转乘高铁二等座返回绍兴北站，火车站散团，结束济泰曲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1.包含项目：1）交通：往返高铁二等座（车票以实际出票时间为准，以不减少行程为原则）
                <w:br/>
                               当地空调旅游车（一人一座，根据实际报名人数决定所用车辆类型）
                <w:br/>
                            2）住宿：商务型酒店标准间（占床含早，若产生单男单女，请补房差350元/人）
                <w:br/>
                               参考酒店：泰安：智选假日酒店、丽景广场或美仑、中达御景酒店
                <w:br/>
                               备注：若遇以上酒店满房则安排同档次其他酒店
                <w:br/>
                               加200元/人可升级入住携程五钻酒店：泰安：蓝海御华大饭店、宝盛大酒店、宝龙艺珺酒店、隐居泰山、万达嘉华。
                <w:br/>
                　　　　　　3）门票：以上所列景点首道门
                <w:br/>
                　　　　　　4）餐费：2早餐，占床含早餐，不含正餐
                <w:br/>
                　　　　　　5）旅游管家：目的地旅游管家服务
                <w:br/>
                2.不含项目：火车上餐费、正餐、旅游意外险、旅游目的地个人消费，柯桥、绍兴市区、上虞至动车站往返接送、景区内小交通参考：泰山往返缆车200元/人、三孔景区内电瓶车30元/人、孔林电瓶车20元/人
                <w:br/>
                3.儿童安排：只含车位、旅游管家服务，不含往返高铁票、餐费、不含门票、不含床位（儿童不占床无早餐）
                <w:br/>
                  儿童动车票参考：1名成人可携带一名6周岁以下免票儿童、6-14周岁半票435元/人（含订票费）、14周岁以上全票870元/人（含订票费）
                <w:br/>
                  儿童门票：1.1米以下免，1.2-1.5米半票：趵突泉20，泰山57+景交70，三孔70，皮影戏50，1.5米以上全价，具体以景区公布价格为准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2人起发！报名时请提供本人有效身份证复印件！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本产品价格会根据实际成本变化作相应调整，同一团队会出现价格差异现象，以每位游客预定产品时的价格为该客人最终价格！■
                <w:br/>
                温馨提示：本产品价格会根据实际成本变化作相应调整，同一团队会出现价格差异现象，以每位游客预定产品时的价格为该客人最终价格！
                <w:br/>
                1、证件：出团时必须携带有效期内身份证原件，16周岁以下儿童无身份证需携带户口本原件。
                <w:br/>
                2、住宿：团队住宿按床位分房，故有可能出现拼房现象，如客人不愿意或拼房不成功，则需补足单房差。`
                <w:br/>
                3、景点：景点游玩顺序可能会由于交通、天气等原因前后调整，但不会减少、保证游览时间。如有优待证件（如老年证，军官证，学生证等）请在出团时携带，以便享受门票优惠；景点门票为旅行社折扣价，如有优待证件产生折扣退费的，按实际差额在行程结束后退还。
                <w:br/>
                4、用车：所用车辆均为空调车，所有座位价格一致，不存在座位次序先后的差别问题，届时将有权视游客人数多少决定所用车辆类型。 
                <w:br/>
                5、火车票：火车票出票可能会碰到同一拨客人分派到不同车厢的情况，敬请谅解。退票按照铁路部门规定收取损失。
                <w:br/>
                6、旅途安全：请游客注意旅途中交通安全，请不要自行参加行程以外的具有一定危险的活动（如游泳、攀岩等）；请避免食用或购买无证摊贩等出售的食品。请照顾好与自己随行的老人，儿童；有未成年人同行的，请监护人履行自身职责义务，以防发生意外。
                <w:br/>
                7、行程变更：行程中因不可抗力（自然灾害、政府行为等）或不可归责于旅行社的意外情况（天气变化、道路堵塞、列车航班晚点、重大礼宾活动等），影响旅游行程的，我社将在合理范围内对旅游行程作出相应调整。未产生费用将予以退还，增加的费用参照《旅游合同》第六条处理。
                <w:br/>
                8、赠送项目：因游客自愿放弃或行程时间不够等不可归责于旅行社的意外情况（天气变化、道路堵塞、政府交通管制等），导致无法按约定的旅游线路按时实施的以及不可抗力因素不能成行，旅行社不予退还相关门票等费用。
                <w:br/>
                9、游览提示：在景区游览时间或上车候客时间允许导游有10-15分钟范围内的浮动，期间如有适当的等车等人现象敬请谅解，我社将尽最大努力调整解决、不承担相应责任。非旅游行程中的项目，旅游者可根据自身需求自行选择，并另行付费。
                <w:br/>
                10、旅游期间对行程、接待和服务标准有疑义的，请在当地及时提出或联系报名社，我们将尽量调解，全力解决。旅游行程结束前，请如实填写《游客满意度调查表》,出现服务纠纷时，将以此作为重要凭证。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2025-05-21T18:12:07+08:00</dcterms:created>
  <dcterms:modified xsi:type="dcterms:W3CDTF">2025-05-21T18:12:07+08:00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