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【佛都朝圣】山西太原、五台山双飞四日游行程单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31728699936Lq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出发交通：飞机 杭州/太原 航班待定  返程交通：飞机 太原/杭州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★全程0购物，安心无忧游圣地！
                <w:br/>
                ★精选住宿：全程入住舒适型酒店或客栈，打造凝心静心的环境氛围！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各集散地集合前往杭州萧山机场，搭乘航班赴太原，抵达后司机接机，前往酒店办理入住手续。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行前往集合地点，车赴五台山风景区（车程约4小时），位于山西东北部五台县境内，被称为“华北屋脊”。因五峰如五根擎天大柱，拔地崛起，巍然矗立，峰顶平坦如台，故名五台。更与尼泊尔的蓝毗尼花园、印度的鹿野苑、菩提伽耶、拘尸那迦并称为世界五大佛教圣地，后来随着喇嘛教传入五台山，出现了各具特色的青、黄二庙。下午游览寺庙群：素有“小布达拉宫”之称的黄庙首领寺院—【菩萨顶】（游览时间不少于40分钟），外观五台山标志—大白塔拍照留念；参观五台山文殊菩萨祖庭、朝拜最大文殊菩萨—【殊像寺】（游览时间不少于40分钟）；十一班禅参禅行宫—【广化寺】（游览时间不少于40分钟）， 五台山保存最完整的十大黄庙、五台山五大禅处之一，雷音寺：五台山雷音寺，原名圣水寺。参观五峰咽喉—【尊胜寺】或者【雷音寺】（游览时间不少于30分钟），五台山雷音寺，原名圣水寺。始建于唐代，宋元明各代均有修缮，清代初年随着藏传佛教的传入，密宗僧人驻锡，遂改为雷音寺。始建于唐代，宋元明各代均有修缮，清代初年随着藏传佛教的传入，密宗僧人驻锡，遂改为雷音寺。五台山十大奇观之“开花现 佛”所在寺院—【罗睺寺】（游览时间不少于30分钟）；晚上入住景区宾馆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06:00左右集合参观五台山许愿最灵香火最旺的寺庙—【五爷庙（又名万佛阁）】（游览时间不少于40分钟）：五台山香火最旺、许愿最灵的寺庙，在这里您可以点燃心灯，照亮前程，许下心愿，祈福平安。后登1080级台阶游览素有五台山小朝台之称的—【黛螺顶】（游览时间不少于2小时，不含缆车85元/人），中餐之后返回太原，前往太原机场，搭乘航班返回杭州，接回各集散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适时前往太原机场，乘坐航班返回杭州，接回各集散地，行程结束。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1.包含项目：1）交通：往返机票，机场建设费    
                <w:br/>
                            2）住宿：网评3钻酒店双标间（如产生单男单女拼房不成功，请补房差280元/人）
                <w:br/>
                               参考酒店：太原：华苑宾馆，锦麟东方，如家商旅大营盘店
                <w:br/>
                               五台山：易博福瑞酒店，佛钵花酒店
                <w:br/>
                               备注：若遇以上酒店满房则安排同档次其他酒店
                <w:br/>
                            3）用车：当地空调旅游车（一人一正座）
                <w:br/>
                            4）门票：以上景点首道门票
                <w:br/>
                            5）用餐：2早3正，早餐酒店含，正餐25元/人（十人一桌，八菜一汤，不满10人菜量相应减少）
                <w:br/>
                            6）导游服务：当地导游服务
                <w:br/>
                2.不含项目：黛螺顶缆车85元、个人消费、航空保险和意外险、因不可抗拒因素而产生的费用、客人在旅游目的地自行产生的费用等。 
                <w:br/>
                3.2-12周岁儿童：含机票、当地旅游车费用、半价正餐、当地导游服务费，其余自理。      
                <w:br/>
                4.备注：此价格为综合报价，60周岁以上老人门票优惠30元/人，当地导游现退。
                <w:br/>
                接送服务:各集散地至杭州萧山机场往返接送。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2人起发，目的地散拼，如未成团提前七天通知,敬请谅解！
                <w:br/>
                接机或接站工作人员最晚于出行前一天20点之前联系您，请保持电话畅通，便于及时联系；
                <w:br/>
                一般12点之后酒店方可办理入住，如您提前抵达酒店，可以寄存行李后自由活动。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1.外出旅行请务必带好有效身份证，此团为综合报价，任何证件无差价可退。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2024-10-15T05:20:20+08:00</dcterms:created>
  <dcterms:modified xsi:type="dcterms:W3CDTF">2024-10-15T05:20:20+08:00</dcterms:modified>
</cp:coreProperties>
</file>

<file path=docProps/custom.xml><?xml version="1.0" encoding="utf-8"?>
<Properties xmlns="http://schemas.openxmlformats.org/officeDocument/2006/custom-properties" xmlns:vt="http://schemas.openxmlformats.org/officeDocument/2006/docPropsVTypes"/>
</file>