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【惠游桂林】桂林阳朔、十里画廊、兴坪古镇、遇龙河、象鼻山双卧六日游行程单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31728453155Wx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出发交通：火车硬卧 杭州南-桂林北 车次T25（20:05-次日12:17）  返程交通：火车硬卧 桂林北-杭州南 车次T26 （19:57-次日12:22）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◆特色餐：民族风味餐+网红社会餐 ！
                <w:br/>
                ◆精华胜景：象鼻山、兴坪古镇、竹筏游漓江！
                <w:br/>
                ◆一晚升级入住商务酒店！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各集散地集合，乘车前往杭州南站，后乘坐火车硬卧前往桂林。抵达后，专车接至酒店，后自由活动。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中午抵达桂林，前往酒店办理入住。可自行前往桂林市中心体验一下真正的桂林人。闲逛榕杉湖-正阳步行街-尚水美食街-东西巷等等。
                <w:br/>
                <w:br/>
                温馨提示：自由活动期间，导游司机不陪同，请您在自由活动注意安全。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逍遥湖-象鼻山-两江四湖榕杉湖-日月双塔远观
                <w:br/>
                <w:br/>
                早餐后游览【逍遥湖】（游览时间不少于1小时），景区属于以山、林、溪、湖为主体的自然生态景区。除了景区核心景点逍遥湖，景区还重建了已经消失的桂林历史名楼名亭，并在自然景观间点缀了仿古园林建筑、石刻诗词文章、历史名人趣事、坊间古风民俗等，再现桂林的历史文化。后游览【象鼻山】（游览时间不少于50分钟），游览2017年CCTV春节分会场象鼻山景区位于市内桃花江与漓江汇流处，是中国首批4A级景区，因酷似一只站在江边伸鼻豪饮漓江甘泉的巨象，栩栩如生，引人入胜，山体前部的水月洞，弯如满月，被人们称为桂林山水的象征。漫步【两江四湖榕杉湖】（游览时间不少于30分钟），欣赏桂林环城水系。游览文化新地标【日月双塔】远观，日月双塔地处桂林市中心区，坐落在桂林城的中轴线上，与"象山水月"相邻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竹筏漓江-兴坪古镇-打卡20元背景-十里画廊-徒步遇龙河-西街
                <w:br/>
                <w:br/>
                早餐后竹筏游览【山水画廊--漓江风光】（游览时间不少于40分钟）江中宛如迎面打开一幅幅奇妙山水画卷，可观奇峰倒影、碧水青山、感受清、奇、绿、幻的漓江魂，真正体会到“人在画中游”的绝美漓江仙境。后前往游览阳朔最具特色古镇之一的【兴坪古镇】（游览时间不少于30分钟），可见20元面值人民币背面的图案所在地。游览漓江江畔的千年历史人文古镇，古镇虽然规模不大，但仍然保存有古街、古桥、古戏台、古庙等建筑。车观十里画廊阳朔县第一条彩色公路，也是最有颜值的一条道。徒步观摄如诗如画【遇龙河】（游览时间不少于40分钟）醉美河段，打卡拍照，遇龙河两岸山峰清秀迤逦，连绵起伏，形态万千；后返回酒店。可自行前往阳朔西街，它是一条有着1400多年历史的老街，很有古典韵味。由于外国人多，有很多西餐厅和英文招牌，这里也被称为“洋人街”。（西街21:00以后游览为最佳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少数民族村寨-南溪山-万福-返程
                <w:br/>
                <w:br/>
                早餐后前往参观【少数民族村寨】（游览时间不少于1.5小时），探秘侗家风情寨楼，体验一下少数民族风情。在这里，您可以全面了解侗族物质文化遗产侗家风雨桥，侗家鼓楼，侗家手工艺银饰。后游览又名斗鸡山的—【南溪山公园】（游览时间不少于50分钟），此地是桂林南面的休闲式公园，因山体具有“白如玉、薄如纸”的特点闻名于世。抵达万福广场闲逛【市民超市】（游览时间不多于40分钟）购买当地土特产馈赠亲友。后根据车次前往桂林北站，乘坐火车硬卧返回杭州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杭州南站-各集散地
                <w:br/>
                <w:br/>
                抵达杭州南，后专车接回各集散地结束行程！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1）大交通：往返火车硬卧，铺位随机，当地空调旅游车（一人一座，根据实际报名人数决定所用车辆类型）
                <w:br/>
                 2)住宿：经济型酒店标准间，阳朔1晚升级商务酒店（如产生单男单女须补房差200元/人）
                <w:br/>
                  参考酒店：桂林：三棵树，怡景，金色家族，柠檬湾，格林豪泰，翠竹大酒店，派柏云，唯美四季
                <w:br/>
                  阳朔商务酒店：月光度假酒店、青花里大酒店、画中乐大酒店、木童假日酒店、维也纳酒店系列店
                <w:br/>
                  备注：若遇以上酒店满房则安排同档次其他酒店     
                <w:br/>
                 3)用餐：全程3早2正1米粉（餐标25元/人/餐），8菜一汤，10人1桌，不足10人菜量和菜品相应减少 
                <w:br/>
                 4)门票：景点首道门票
                <w:br/>
                 5)旅游管家：当地导游服务
                <w:br/>
                2.不含项目：旅游意外险、个人消费
                <w:br/>
                接送服务:各集散地-杭州东站往返接送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主要商品: 生活用品   购物时间:  不多于40分钟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山水间+蝴蝶泉+长桌宴/高山流水+篝火晚会+金水岩+竹排鱼鹰合影 项目时间:不少于4小时     价格:298元/人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★20人以上独立成团，不足20人目的地散拼。报名时请提供有效身份证复印件！★铺位分配原则：1人中铺、2人上下铺或2中铺、3人上中下铺或3中铺（最终铺位以实际开票为准）！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1.外出旅行请务必带好有效身份证，此团为综合报价，任何证件无门票优惠。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2024-10-15T05:26:50+08:00</dcterms:created>
  <dcterms:modified xsi:type="dcterms:W3CDTF">2024-10-15T05:26:50+08:00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