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【山海水城·真正的出海捕鱼】台州三门出海捕鱼、蛇蟠岛、木勺沙滩纯玩二日游( 1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21723093698oj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三门县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★体验真正的出海捕鱼，看的到的海货，吃的到的海鲜美味！
                <w:br/>
                ★★观赏错综复杂的采石场遗迹，深入嶙峋的洞穴，感受海盗文化！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车赴三门（车程时间约3小时），途径三门港跨海大桥，抵达蛇蟠岛，游览电影《渔光曲》的外景拍摄地---【野人洞景区】（门票联票挂牌150元，游览时间不少于1小时）：野人是指采石工、海盗和岛民等山野之人，野人洞即他们当年的栖身之所。观天下第一石窗、赏石窗文化艺术，野人洞景区讲诉着千年的采石文化和石窗文化、还可以体验到中国传统的居住方式—洞窟文化。后游览目前国内唯一一个以海盗文化为主题的海岛洞窟景区---【海盗村】（游览时间不少于1.5小时）：一座岛屿的前世今生，竟然是一部海客豪士、盗贼流寇竞相登台的煌煌历史。这部历史，同时也是盗亦有道的历史。景区汇集了当年叱咤海洋的著名海盗人物和其种种“盗”迹，令前来游玩观赏者追昔抚今，激发千古幽思。后安排【木勺沙滩】自由活动（门票免费，游览时间不少于1.5小时）：沙滩整体呈弯月型。长300余米，纵深百来米，涨潮时仍有70米左右裸露。立于沙滩上远眺，海面波光粼粼，一望无际。后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安排参加【出海捕鱼】（包船出海，安排时间不少于1小时）：感受渔乡渔民出海捕鱼作业氛围，加深对海洋的体验，品味收货的喜悦和欠收的失落，捕获的小海鲜免费带回，交由码头人家餐厅免费加工享用，品尝自己捕捞上来的新鲜海鲜（如遇出海客流高峰，行程会与次日沙滩做前后调整，敬请谅解！）（收获海鲜可免费带回享用、或交由餐厅中餐加工享用，加工费需自理，参考价：每桌200元、平均20元/人）；后适时返回各集散地，结束行程！
                <w:br/>
                <w:br/>
                因木勺沙滩的行程会受到潮汐情况的影响，行程安排会根据潮汐情况进行前后调整！敬请谅解！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2.包含项目：1)交通：空调旅游车（一人一座，根据实际报名人数决定所用车辆类型）
                <w:br/>
                            2)门票：景点首道门票（景区为联票，一旦购票不得退票）
                <w:br/>
                            3)住宿：三门蛇蟠岛度假村或三门精品民宿标准间 （占床客人含早，若产生单男单女拼房不成功，请补房差130元/人）
                <w:br/>
                            4)旅游管家：全程陪同服务
                <w:br/>
                3.不含项目：餐费、旅游意外险及个人消费等
                <w:br/>
                4.儿童安排：1）仅含车位、出海捕鱼费用、旅游管家服务，其余费用自理
                <w:br/>
                           2）儿童门票（不含,仅供参考）： 野人洞+海盗村：1.2米以下免票，1.2米-1.4米半票50元，1.4米以上全票100元 
                <w:br/>
                                      出海捕鱼：1米以下半票100元，1.0米以上为全票200元
                <w:br/>
                    ★★★身高1.2-1.5米中童价格：448元/人（不含住宿、餐费，其余均包含）             
                <w:br/>
                5.送站安排：1）诸暨地区的游客抵达绍兴城东体育中心停后回程统一安排班车：第1班17:30发车，第2班18:30发车，第3班19:30发车;具体由旅游管家安排（班车时间允许有10-15分钟范围内的浮动），敬请配合！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2025-07-05T18:05:35+08:00</dcterms:created>
  <dcterms:modified xsi:type="dcterms:W3CDTF">2025-07-05T18:05:35+08:00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