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【圆梦北京】北京故宫、八达岭长城、颐和园双飞纯玩五日游行程单</w:t>
      </w:r>
    </w:p>
    <w:p>
      <w:pPr>
        <w:jc w:val="center"/>
        <w:spacing w:after="100"/>
      </w:pPr>
      <w:r>
        <w:rPr>
          <w:rFonts w:ascii="微软雅黑" w:hAnsi="微软雅黑" w:eastAsia="微软雅黑" w:cs="微软雅黑"/>
          <w:sz w:val="20"/>
          <w:szCs w:val="20"/>
        </w:rPr>
        <w:t xml:space="preserve">赠送玉渊潭赏花，品尝北京风味烤鸭。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31620111218hL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1、绍兴组团、绍兴出发、绍兴全陪！ 
                <w:br/>
                2、特别安排品尝北京风味烤鸭餐！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绍兴--北京
                <w:br/>
              </w:t>
            </w:r>
          </w:p>
          <w:p>
            <w:pPr>
              <w:pStyle w:val="indent"/>
            </w:pPr>
            <w:r>
              <w:rPr>
                <w:rFonts w:ascii="微软雅黑" w:hAnsi="微软雅黑" w:eastAsia="微软雅黑" w:cs="微软雅黑"/>
                <w:color w:val="000000"/>
                <w:sz w:val="20"/>
                <w:szCs w:val="20"/>
              </w:rPr>
              <w:t xml:space="preserve">
                各集散地集合前往杭州萧山机场，搭乘航班赴北京，抵达后参观世界最大的、保存最完整的皇家祭天建筑群【天坛公园】 （游览时间不少于2小时，不含小门票20元），入住酒店。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观【升旗仪式】（排队及游览时间不少于10分钟），结束后游览世界最大的城市中心广场【天安门广场】（自由活动时间不少于30分钟），近观人民英雄纪念碑，参观【毛主席纪念堂】（参观时间不少于20分钟，若预约不进则改为外观），游览明清两代帝王的建筑群——【故宫博物院】 （游览时间不少于2小时，不含钟表馆珍宝馆20元），故宫也称“紫禁城”，是明清两代的皇宫，也是中国现存的皇家古建筑群,故宫规模宏伟，布局严整，建筑精美，富丽华贵，收藏有许多的稀世文物，是我国古代建筑、文化、艺术的精华。游览北京的商业金街-【王府井】（自由活动时间不少于1.5小时），自费品尝京城特色小吃，返回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上乘车赴八达岭，沿路观看北京城郊风光，游览雄伟的【八达岭长城】（游览时间不少于2小时，不含景区缆车140元），感受不到长城非好汉的豪情壮志。位于北京市延庆区军都山关沟古道北口。是中国古代伟大的防御工程万里长城的重要组成部分，是明长城的一个隘口。八达岭长城为居庸关的重要前哨，古称“居庸之险不在关而在八达岭”。明长城的八达岭段被称作“玉关天堑”，为明代居庸关八景之一。午餐后赴【奥林匹克公园】（游览时间不少于1小时），可近距离观赏国家体育馆“鸟巢”外景、游泳中心“水立方”外景，可拍照留念，感受奥运风采。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早餐后游览【中国古文化馆】（游览时间不少于1小时），了解中国传统国学风水文化。之后游览我国现存规模最大保存最完整的皇家园林【颐和园】（ 游览时间不少于1.5小时），观赏碧波荡漾的昆明湖和万寿无疆的万寿山。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游览北京最早的皇家宫苑【北海公园】（游览时间不少于1小时，不含深度游120元/人），北海公园是元代皇家行宫，也是中国最后一位皇帝，溥仪的最后居住的别苑。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北京--绍兴
                <w:br/>
              </w:t>
            </w:r>
          </w:p>
          <w:p>
            <w:pPr>
              <w:pStyle w:val="indent"/>
            </w:pPr>
            <w:r>
              <w:rPr>
                <w:rFonts w:ascii="微软雅黑" w:hAnsi="微软雅黑" w:eastAsia="微软雅黑" w:cs="微软雅黑"/>
                <w:color w:val="000000"/>
                <w:sz w:val="20"/>
                <w:szCs w:val="20"/>
              </w:rPr>
              <w:t xml:space="preserve">
                早餐后参观【首都博物馆】（参观时间不少于1小时，若预约不进则改为国家博物馆或军事博物馆），逛【前门大街】（自由活动时间不少于1.5小时），前门大街位于北京市中心南侧，自古就是北京最著名的商业街。如今也有多家老字号餐馆、店铺，还有各地的小吃汇集，适合逛街购物、享用美食。另外街上建筑都很古老，搭配牌坊、老招牌、红灯笼等，很有老北京的味道。后根据航班时间，适时送北京机场，乘飞机返回杭州，接回各集散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1.赠送项目：旅游包、帽、天安门集体照
                <w:br/>
                2.包含项目：1）交通：往返机票，机场建设费    
                <w:br/>
                            2）住宿：酒店双标间（独卫,空调，如产生单男单女拼房不成功，请补房差260元/人）
                <w:br/>
                               参考酒店：中安连锁、忘归国际，京新宏福，吴裕隆，欣燕都，便宜居酒店，看丹红，运7酒店、欣燕都、如家
                <w:br/>
                            3）门票：以上景点首道门票（优惠证件不再另行退费）
                <w:br/>
                            4）用车：当地空调旅游车（一人一正座）
                <w:br/>
                            5）用餐：4早5正，早餐酒店含，正餐20元/人（十人一桌，八菜一汤，不满10人菜量相应减少）
                <w:br/>
                　　　　　　6）导游：全程导游陪同、当地导游讲解服务
                <w:br/>
                3.接送服务:各集散地至杭州萧山机场往返接送。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航空保险和意外险，因不可抗拒因素而产生的费用，景区间或景点内的交通费用（如：长城滑道等），客人在旅游目的地自行产生的费用。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杂技表演</w:t>
            </w:r>
          </w:p>
        </w:tc>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北海公园精品游</w:t>
            </w:r>
          </w:p>
        </w:tc>
        <w:tc>
          <w:tcPr/>
          <w:p>
            <w:pPr>
              <w:pStyle w:val="indent"/>
            </w:pPr>
            <w:r>
              <w:rPr>
                <w:rFonts w:ascii="微软雅黑" w:hAnsi="微软雅黑" w:eastAsia="微软雅黑" w:cs="微软雅黑"/>
                <w:color w:val="000000"/>
                <w:sz w:val="20"/>
                <w:szCs w:val="20"/>
              </w:rPr>
              <w:t xml:space="preserve">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黄包车</w:t>
            </w:r>
          </w:p>
        </w:tc>
        <w:tc>
          <w:tcPr/>
          <w:p>
            <w:pPr>
              <w:pStyle w:val="indent"/>
            </w:pPr>
            <w:r>
              <w:rPr>
                <w:rFonts w:ascii="微软雅黑" w:hAnsi="微软雅黑" w:eastAsia="微软雅黑" w:cs="微软雅黑"/>
                <w:color w:val="000000"/>
                <w:sz w:val="20"/>
                <w:szCs w:val="20"/>
              </w:rPr>
              <w:t xml:space="preserve">车费、导服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绍兴组团，绍兴出发，绍兴全陪，10人以上成团，如未成团提前七天通知,敬请谅解！参加对象:50-75周岁身体健康的中老年朋友！60周岁以下补门票100元/人。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2025-05-07T02:29:51+08:00</dcterms:created>
  <dcterms:modified xsi:type="dcterms:W3CDTF">2025-05-07T02:29:51+08:00</dcterms:modified>
</cp:coreProperties>
</file>

<file path=docProps/custom.xml><?xml version="1.0" encoding="utf-8"?>
<Properties xmlns="http://schemas.openxmlformats.org/officeDocument/2006/custom-properties" xmlns:vt="http://schemas.openxmlformats.org/officeDocument/2006/docPropsVTypes"/>
</file>