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【亲山水】余姚丹山赤水、梁弄一日游（赠送梁弄大糕一盒）行程单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21620110228Yu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余姚市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★四明山世外桃源、最佳山村生态旅游胜地--丹山赤水景区！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各集散地--余姚--各集散地
                <w:br/>
              </w:t>
            </w:r>
          </w:p>
          <w:p>
            <w:pPr>
              <w:pStyle w:val="indent"/>
            </w:pPr>
            <w:r>
              <w:rPr>
                <w:rFonts w:ascii="微软雅黑" w:hAnsi="微软雅黑" w:eastAsia="微软雅黑" w:cs="微软雅黑"/>
                <w:color w:val="000000"/>
                <w:sz w:val="20"/>
                <w:szCs w:val="20"/>
              </w:rPr>
              <w:t xml:space="preserve">
                各集散地集合车赴余姚（车程时间约2小时），沿四明山盘山公路至丹山赤水景区，游览四明山世外桃源、最佳山村生态旅游胜地--【丹山赤水景区】（门票挂牌80元，游览时间不少于2小时）：为余姚市第一个风景名胜区。风景区地处四明山腹地，气候宜人，是一处以峡谷景观为依托，以道教文化、浙东古山村风情为文化内涵，以绝壁、奇岩、古桥、流溪、飞瀑为特色的风景名胜区。
                <w:br/>
                <w:br/>
                后赴梁弄（车程时间约30分钟），品尝梁弄大糕。下午适时集合返回各集散地，结束旅程！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1.赠送项目：报名成人赠送一盒梁弄大糕
                <w:br/>
                2.包含项目：1)交通：往返空调旅游车（一人一座，根据实际报名人数决定所用车辆类型）
                <w:br/>
                            2)门票：以上景点首道门票
                <w:br/>
                            3)导游：全程导游服务
                <w:br/>
                3.儿童安排：1)只占车位、导游服务，其余费用自理
                <w:br/>
                            2)儿童门票（仅供参考）：丹山赤水：1.2米以下免票，1.2—1.5米40元，1.5米以上全票80元
                <w:br/>
                4.送站安排：1）诸暨地区的游客抵达绍兴城东体育中心后回程统一安排班车：第1班17:30发车，第2班18:30发车，第3班19:30发车
                <w:br/>
                            2）新昌嵊州地区的游客抵达上虞火车站广场后回程统一安排班车17：00发车
                <w:br/>
                               具体由导游安排（班车时间允许有10-15分钟范围内的浮动），敬请配合！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景区内玻璃吊桥80元（自由选择）、餐费、旅游意外险及个人消费等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16人以上成团，如未成团提早三天通知。★出行客人须携带本人有效身份证原件+健康绿码+佩戴口罩出行！如出现发热、咳嗽、呼吸急促等症状的，且健康码为红码或黄码的，禁止出行！敬请谅解！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2025-04-28T16:23:43+08:00</dcterms:created>
  <dcterms:modified xsi:type="dcterms:W3CDTF">2025-04-28T16:23:43+08:00</dcterms:modified>
</cp:coreProperties>
</file>

<file path=docProps/custom.xml><?xml version="1.0" encoding="utf-8"?>
<Properties xmlns="http://schemas.openxmlformats.org/officeDocument/2006/custom-properties" xmlns:vt="http://schemas.openxmlformats.org/officeDocument/2006/docPropsVTypes"/>
</file>