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【清明·云上一天】湖州安吉云上草原纯玩一日游行程单</w:t>
      </w:r>
    </w:p>
    <w:p>
      <w:pPr>
        <w:jc w:val="center"/>
        <w:spacing w:after="100"/>
      </w:pPr>
      <w:r>
        <w:rPr>
          <w:rFonts w:ascii="微软雅黑" w:hAnsi="微软雅黑" w:eastAsia="微软雅黑" w:cs="微软雅黑"/>
          <w:sz w:val="20"/>
          <w:szCs w:val="20"/>
        </w:rPr>
        <w:t xml:space="preserve">云上草原双程索道180门店现收并备注★探秘竹乡之巅的传奇-云上草原！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11618887433n4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悬崖秋天、凌空飞步、玻璃栈道、云中漫步、飞拉达悬崖穿越、无动力探险、三体大冒险、彩虹滑道、卡丁车、。。。。超多项目免费等你玩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
                <w:br/>
              </w:t>
            </w:r>
          </w:p>
          <w:p>
            <w:pPr>
              <w:pStyle w:val="indent"/>
            </w:pPr>
            <w:r>
              <w:rPr>
                <w:rFonts w:ascii="微软雅黑" w:hAnsi="微软雅黑" w:eastAsia="微软雅黑" w:cs="微软雅黑"/>
                <w:color w:val="000000"/>
                <w:sz w:val="20"/>
                <w:szCs w:val="20"/>
              </w:rPr>
              <w:t xml:space="preserve">
                各集散地集合车赴安吉（车程时间约3小时），游览【云上草原景区】（门市挂牌320元，游览时间不少于4小时，不含双程索道费用180元门店现收并备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
                <w:br/>
                <w:br/>
                【云山境索道 】总长2.3公里、垂直落差754米，是浙北地区最长的客运索道。在缆车上可以全角度领略云上草原的自然风光。
                <w:br/>
                <w:br/>
                【凌空飞步】在峭壁之上的悬空步道，悬于高空，附于巨石，桥面之下就是百米悬崖，小心翼翼地走每一步。
                <w:br/>
                <w:br/>
                【水晶廊桥 】位于悬崖乐园北端，全长82米，全透明玻璃桥身，行走其间如同凌空漫步、踏云破雾。
                <w:br/>
                <w:br/>
                【悬崖秋千 】1168米悬崖上的秋千，通过机械助推，将秋千拉升直至水平然后放下，挑战心魄。
                <w:br/>
                <w:br/>
                【玻璃栈道 】在1000多米海拔的悬崖峭壁之上，依攀山崖蜿蜒100米的玻璃栈道，踩在透明玻璃上，部分玻璃有碎裂特效， 增加刺激性与趣味性。
                <w:br/>
                <w:br/>
                【云海栈桥】全长131.4米。晃晃悠悠徜徉云海，山下雾气凝聚升至山顶，栈桥上犹如腾云驾雾、置身仙境。
                <w:br/>
                <w:br/>
                【飞拉达·悬崖穿越 】由铁扶手横梯、固定缆索、岩石塞、踏脚垫等构成的爬山径道，驰骋悬崖，征服峭壁。
                <w:br/>
                <w:br/>
                另有更多网红项目等您来打卡，下午15:30左右集合返回各集散地，结束游程！
                <w:br/>
                景点：云上草原景区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2)门票：以上景点首道门票（不含双程索道费用）；
                <w:br/>
                            3)旅游管家：全程旅游管家服务　　　　　　　
                <w:br/>
                2.儿童安排：1）包含车位、旅游管家服务，其余费用自理；
                <w:br/>
                            2）儿童门票（不含,仅供参考）：1.2米以下免票，1.2-1.5米儿童190元，1.5米以上全票360元。
                <w:br/>
                                                   ★1.5米以上建议按成人报名！ 
                <w:br/>
                3.送站安排：上虞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云上草原双程索道费用180元门店现收并备注，旅游意外险、餐费及个人消费等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2025-04-25T15:00:41+08:00</dcterms:created>
  <dcterms:modified xsi:type="dcterms:W3CDTF">2025-04-25T15:00:41+08:00</dcterms:modified>
</cp:coreProperties>
</file>

<file path=docProps/custom.xml><?xml version="1.0" encoding="utf-8"?>
<Properties xmlns="http://schemas.openxmlformats.org/officeDocument/2006/custom-properties" xmlns:vt="http://schemas.openxmlformats.org/officeDocument/2006/docPropsVTypes"/>
</file>